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338E7D" w14:textId="77777777" w:rsidR="00BD0641" w:rsidRDefault="00BD0641" w:rsidP="00BD0641"/>
    <w:p w14:paraId="17EE0E7B" w14:textId="3648569D" w:rsidR="00BD0641" w:rsidRPr="00546B24" w:rsidRDefault="00BD0641" w:rsidP="00BD0641">
      <w:pPr>
        <w:rPr>
          <w:b/>
          <w:bCs/>
        </w:rPr>
      </w:pPr>
      <w:r w:rsidRPr="00546B24">
        <w:rPr>
          <w:b/>
          <w:bCs/>
        </w:rPr>
        <w:t>REQUEST FOR PROPOSAL</w:t>
      </w:r>
      <w:r w:rsidR="00546B24">
        <w:rPr>
          <w:b/>
          <w:bCs/>
        </w:rPr>
        <w:t xml:space="preserve"> FOR MARKETING ONLINE CAMPAIGN </w:t>
      </w:r>
    </w:p>
    <w:p w14:paraId="10E3EC1D" w14:textId="77777777" w:rsidR="00BD0641" w:rsidRDefault="00BD0641" w:rsidP="00BD0641"/>
    <w:p w14:paraId="12E5C5FE" w14:textId="77777777" w:rsidR="00BD0641" w:rsidRDefault="00BD0641" w:rsidP="00BD0641">
      <w:r>
        <w:t>Contact: Polish National Tourist Office</w:t>
      </w:r>
    </w:p>
    <w:p w14:paraId="13E95042" w14:textId="1DB00C17" w:rsidR="00BD0641" w:rsidRDefault="00BD0641" w:rsidP="00BD0641">
      <w:r>
        <w:t xml:space="preserve">Date of Issue: </w:t>
      </w:r>
      <w:r w:rsidR="00273704">
        <w:t xml:space="preserve"> </w:t>
      </w:r>
      <w:r w:rsidR="002F5986">
        <w:t>27</w:t>
      </w:r>
      <w:r w:rsidR="007E6E2F">
        <w:t xml:space="preserve"> January 2020</w:t>
      </w:r>
    </w:p>
    <w:p w14:paraId="78B8A32E" w14:textId="6F3A8034" w:rsidR="00BD0641" w:rsidRDefault="00BD0641" w:rsidP="00BD0641">
      <w:r>
        <w:t xml:space="preserve">Deadline:         </w:t>
      </w:r>
      <w:r w:rsidR="002F5986">
        <w:t xml:space="preserve">31 </w:t>
      </w:r>
      <w:r w:rsidR="007E6E2F">
        <w:t>January 2020</w:t>
      </w:r>
      <w:r>
        <w:t xml:space="preserve"> by 4.00pm</w:t>
      </w:r>
    </w:p>
    <w:p w14:paraId="5E59062F" w14:textId="77777777" w:rsidR="00BD0641" w:rsidRDefault="00BD0641" w:rsidP="00BD0641"/>
    <w:p w14:paraId="184F1743" w14:textId="102FA65F" w:rsidR="00BD0641" w:rsidRPr="00546B24" w:rsidRDefault="00BD0641" w:rsidP="00BD0641">
      <w:pPr>
        <w:rPr>
          <w:b/>
          <w:bCs/>
        </w:rPr>
      </w:pPr>
      <w:r w:rsidRPr="00546B24">
        <w:rPr>
          <w:b/>
          <w:bCs/>
        </w:rPr>
        <w:t>The Polish National Tourist Office in London is requesting proposal for conducting an advertising campaign on the UK market to increase the number of arrivals in Poland by reaching, with a real-time advertising message, people looking for city breaks trips to Europe on tourist and tourist-related portals like blogs.</w:t>
      </w:r>
    </w:p>
    <w:p w14:paraId="0C2FB14B" w14:textId="0CD94727" w:rsidR="00BD0641" w:rsidRDefault="00BD0641" w:rsidP="00BD0641"/>
    <w:p w14:paraId="068B6110" w14:textId="27794503" w:rsidR="00BD0641" w:rsidRDefault="00BD0641" w:rsidP="00BD0641">
      <w:r w:rsidRPr="00BD0641">
        <w:t>Campaign execution period:</w:t>
      </w:r>
      <w:r>
        <w:t xml:space="preserve"> 2 months </w:t>
      </w:r>
      <w:r w:rsidR="007E6E2F">
        <w:t xml:space="preserve">/ </w:t>
      </w:r>
      <w:r w:rsidR="002F5986">
        <w:t xml:space="preserve">preferably </w:t>
      </w:r>
      <w:r w:rsidR="007E6E2F">
        <w:t>from mid-Feb to mid-</w:t>
      </w:r>
      <w:r w:rsidR="00E42C57">
        <w:t>April</w:t>
      </w:r>
      <w:r w:rsidR="007E6E2F">
        <w:t>/</w:t>
      </w:r>
      <w:bookmarkStart w:id="0" w:name="_GoBack"/>
      <w:bookmarkEnd w:id="0"/>
    </w:p>
    <w:p w14:paraId="3C17F69D" w14:textId="608A5E20" w:rsidR="00BD0641" w:rsidRDefault="00BD0641" w:rsidP="00BD0641">
      <w:r>
        <w:t>Target group: British Citizens</w:t>
      </w:r>
    </w:p>
    <w:p w14:paraId="7E5CB3C8" w14:textId="18475E7B" w:rsidR="00BD0641" w:rsidRDefault="00BD0641" w:rsidP="00BD0641">
      <w:r>
        <w:t>a. People travelling abroad at least once a year</w:t>
      </w:r>
    </w:p>
    <w:p w14:paraId="0DFC9315" w14:textId="51A3E286" w:rsidR="00BD0641" w:rsidRDefault="00BD0641" w:rsidP="00BD0641">
      <w:r>
        <w:t>b. Digitally savvy, share</w:t>
      </w:r>
      <w:r w:rsidR="00B32AD2">
        <w:t xml:space="preserve"> </w:t>
      </w:r>
      <w:r>
        <w:t>experi</w:t>
      </w:r>
      <w:r w:rsidR="00B32AD2">
        <w:t xml:space="preserve">ence through social media </w:t>
      </w:r>
    </w:p>
    <w:p w14:paraId="17361988" w14:textId="41F030A0" w:rsidR="00B32AD2" w:rsidRDefault="00B32AD2" w:rsidP="00BD0641">
      <w:r>
        <w:t>c. People looking for short trips, travelling without children</w:t>
      </w:r>
    </w:p>
    <w:p w14:paraId="1689E43B" w14:textId="36863415" w:rsidR="00BD0641" w:rsidRDefault="00BD0641" w:rsidP="00BD0641"/>
    <w:p w14:paraId="14FFA5A0" w14:textId="77777777" w:rsidR="00B32AD2" w:rsidRDefault="00B32AD2" w:rsidP="00B32AD2">
      <w:r>
        <w:t>Key performance indicators (KPI):</w:t>
      </w:r>
    </w:p>
    <w:p w14:paraId="2E81AB6A" w14:textId="5E600A45" w:rsidR="00B32AD2" w:rsidRDefault="006621EB" w:rsidP="002F5986">
      <w:pPr>
        <w:pStyle w:val="ListParagraph"/>
        <w:numPr>
          <w:ilvl w:val="0"/>
          <w:numId w:val="4"/>
        </w:numPr>
      </w:pPr>
      <w:r>
        <w:t>campaign reach: 2,5</w:t>
      </w:r>
      <w:r w:rsidR="00B32AD2">
        <w:t>00,000</w:t>
      </w:r>
    </w:p>
    <w:p w14:paraId="5588C7D2" w14:textId="2870FD90" w:rsidR="00B32AD2" w:rsidRDefault="00B32AD2" w:rsidP="002F5986">
      <w:pPr>
        <w:pStyle w:val="ListParagraph"/>
        <w:numPr>
          <w:ilvl w:val="0"/>
          <w:numId w:val="4"/>
        </w:numPr>
      </w:pPr>
      <w:r>
        <w:t xml:space="preserve">number of </w:t>
      </w:r>
      <w:r w:rsidR="002F5986">
        <w:t>sold</w:t>
      </w:r>
      <w:r>
        <w:t xml:space="preserve"> trip to Poland</w:t>
      </w:r>
      <w:r w:rsidR="002F5986">
        <w:t xml:space="preserve"> </w:t>
      </w:r>
      <w:r>
        <w:t>during the campaign and within 1 month following the end of the campaign: 1,</w:t>
      </w:r>
      <w:r w:rsidR="002F5986">
        <w:t>0</w:t>
      </w:r>
      <w:r>
        <w:t>00</w:t>
      </w:r>
    </w:p>
    <w:p w14:paraId="02F5BEFD" w14:textId="7913D515" w:rsidR="002F5986" w:rsidRDefault="002F5986" w:rsidP="002F5986">
      <w:pPr>
        <w:pStyle w:val="ListParagraph"/>
        <w:numPr>
          <w:ilvl w:val="0"/>
          <w:numId w:val="2"/>
        </w:numPr>
      </w:pPr>
      <w:r>
        <w:t>requested ad formats: video, social media posts, banners</w:t>
      </w:r>
    </w:p>
    <w:p w14:paraId="40675EB2" w14:textId="58A8ABC1" w:rsidR="00BD0641" w:rsidRDefault="00BD0641" w:rsidP="00BD0641"/>
    <w:p w14:paraId="35C9BC6D" w14:textId="77777777" w:rsidR="00B32AD2" w:rsidRDefault="00B32AD2" w:rsidP="00BD0641">
      <w:r>
        <w:t xml:space="preserve">Scope of work: </w:t>
      </w:r>
    </w:p>
    <w:p w14:paraId="4B3468DC" w14:textId="1A479D84" w:rsidR="00B32AD2" w:rsidRDefault="00B32AD2" w:rsidP="00B32AD2">
      <w:pPr>
        <w:pStyle w:val="ListParagraph"/>
        <w:numPr>
          <w:ilvl w:val="0"/>
          <w:numId w:val="1"/>
        </w:numPr>
      </w:pPr>
      <w:r>
        <w:t xml:space="preserve">Preparation, after having obtained the necessary information, text and images from the Polish Tourism Organisation, of personalised Advertising Materials necessary for campaign execution. </w:t>
      </w:r>
    </w:p>
    <w:p w14:paraId="329B51A2" w14:textId="50A806F8" w:rsidR="00B32AD2" w:rsidRDefault="00B32AD2" w:rsidP="00B32AD2">
      <w:pPr>
        <w:pStyle w:val="ListParagraph"/>
        <w:numPr>
          <w:ilvl w:val="0"/>
          <w:numId w:val="1"/>
        </w:numPr>
      </w:pPr>
      <w:r>
        <w:t xml:space="preserve">While executing the campaign the agency shall be fully responsible for preparation of necessary advertising creations in line with the Polish Tourism </w:t>
      </w:r>
      <w:r w:rsidR="00546B24">
        <w:t>Organisation’s</w:t>
      </w:r>
      <w:r>
        <w:t xml:space="preserve"> CI, production advertising formats compliant with the editor’s technical specification, copy delivery, including:  linguistic correctness, explicit, encouraging and clearly stated CTA (Call to Action), editor’s technical specification requirements, requirements described in the brand book, personalisation of the message in line with target group interests. </w:t>
      </w:r>
    </w:p>
    <w:p w14:paraId="34EB283C" w14:textId="77777777" w:rsidR="00B32AD2" w:rsidRDefault="00B32AD2" w:rsidP="00B32AD2">
      <w:pPr>
        <w:pStyle w:val="ListParagraph"/>
        <w:numPr>
          <w:ilvl w:val="0"/>
          <w:numId w:val="1"/>
        </w:numPr>
      </w:pPr>
      <w:r>
        <w:t xml:space="preserve">Depending on the effectiveness of the campaign the agency is obliged to optimise the creations. </w:t>
      </w:r>
    </w:p>
    <w:p w14:paraId="79B805AD" w14:textId="77777777" w:rsidR="00546B24" w:rsidRDefault="00B32AD2" w:rsidP="00B32AD2">
      <w:pPr>
        <w:pStyle w:val="ListParagraph"/>
        <w:numPr>
          <w:ilvl w:val="0"/>
          <w:numId w:val="1"/>
        </w:numPr>
      </w:pPr>
      <w:r>
        <w:t xml:space="preserve"> Constant monitoring and optimization of the effectiveness and efficiency of the campaign in order to obtain the best possible results and to implement the assumed KPIs. </w:t>
      </w:r>
    </w:p>
    <w:p w14:paraId="340F256F" w14:textId="77777777" w:rsidR="00546B24" w:rsidRDefault="00B32AD2" w:rsidP="00B32AD2">
      <w:pPr>
        <w:pStyle w:val="ListParagraph"/>
        <w:numPr>
          <w:ilvl w:val="0"/>
          <w:numId w:val="1"/>
        </w:numPr>
      </w:pPr>
      <w:r>
        <w:t xml:space="preserve"> Reporting the course, effectiveness and results of the campaign on an ongoing basis in due course (fortnightly) and presenting a summary at the end of the campaign. A report on the conducted activities should include information on at least the essential KPIs accessible from the statistics of a given tool. In order to document the course of the campaign a list of all the active/inactive advertising formats along with their statistics (format, visibility, information on the course of auctions (budget), number of views, clicks, CTR, a summary of the budget spent, demographic profiles of people who bought tickets as a result of the campaign) should be delivered. </w:t>
      </w:r>
    </w:p>
    <w:p w14:paraId="71954017" w14:textId="441BD689" w:rsidR="00BD0641" w:rsidRDefault="00B32AD2" w:rsidP="00B32AD2">
      <w:pPr>
        <w:pStyle w:val="ListParagraph"/>
        <w:numPr>
          <w:ilvl w:val="0"/>
          <w:numId w:val="1"/>
        </w:numPr>
      </w:pPr>
      <w:r>
        <w:t xml:space="preserve">Such a report should contain a substantive summary of the conducted activities along with recommendations arising from the undertaken optimizations. </w:t>
      </w:r>
    </w:p>
    <w:p w14:paraId="748A6709" w14:textId="77777777" w:rsidR="006621EB" w:rsidRDefault="006621EB" w:rsidP="00BD0641"/>
    <w:p w14:paraId="76050391" w14:textId="77777777" w:rsidR="002F5986" w:rsidRDefault="002F5986" w:rsidP="00BD0641">
      <w:pPr>
        <w:rPr>
          <w:b/>
          <w:bCs/>
        </w:rPr>
      </w:pPr>
    </w:p>
    <w:p w14:paraId="38A295A8" w14:textId="77777777" w:rsidR="002F5986" w:rsidRDefault="002F5986" w:rsidP="00BD0641">
      <w:pPr>
        <w:rPr>
          <w:b/>
          <w:bCs/>
        </w:rPr>
      </w:pPr>
    </w:p>
    <w:p w14:paraId="25E2F709" w14:textId="3966D267" w:rsidR="00BD0641" w:rsidRPr="006621EB" w:rsidRDefault="00BD0641" w:rsidP="00BD0641">
      <w:pPr>
        <w:rPr>
          <w:b/>
          <w:bCs/>
        </w:rPr>
      </w:pPr>
      <w:r w:rsidRPr="006621EB">
        <w:rPr>
          <w:b/>
          <w:bCs/>
        </w:rPr>
        <w:lastRenderedPageBreak/>
        <w:t>Submission Requirements</w:t>
      </w:r>
    </w:p>
    <w:p w14:paraId="0F2BDC47" w14:textId="6CB47740" w:rsidR="00BD0641" w:rsidRDefault="00BD0641" w:rsidP="002F5986">
      <w:pPr>
        <w:pStyle w:val="ListParagraph"/>
        <w:numPr>
          <w:ilvl w:val="0"/>
          <w:numId w:val="5"/>
        </w:numPr>
      </w:pPr>
      <w:r>
        <w:t>Proposal</w:t>
      </w:r>
      <w:r w:rsidR="007E6E2F">
        <w:t>s</w:t>
      </w:r>
      <w:r>
        <w:t xml:space="preserve"> should be emailed to </w:t>
      </w:r>
      <w:hyperlink r:id="rId5" w:history="1">
        <w:r>
          <w:rPr>
            <w:rStyle w:val="Hyperlink"/>
          </w:rPr>
          <w:t>dorota.wojciechowska@pot.gov.pl</w:t>
        </w:r>
      </w:hyperlink>
      <w:r>
        <w:t xml:space="preserve">   </w:t>
      </w:r>
      <w:r w:rsidR="007E6E2F">
        <w:t>The awarded agency</w:t>
      </w:r>
      <w:r>
        <w:t xml:space="preserve"> will be notified by </w:t>
      </w:r>
      <w:r w:rsidR="007E6E2F">
        <w:t>email</w:t>
      </w:r>
      <w:r>
        <w:t xml:space="preserve">. </w:t>
      </w:r>
    </w:p>
    <w:p w14:paraId="624FCBC8" w14:textId="04EFA750" w:rsidR="002F5986" w:rsidRDefault="002F5986" w:rsidP="002F5986">
      <w:pPr>
        <w:pStyle w:val="ListParagraph"/>
        <w:numPr>
          <w:ilvl w:val="0"/>
          <w:numId w:val="5"/>
        </w:numPr>
      </w:pPr>
      <w:r>
        <w:t xml:space="preserve">Proposal should be made in GBP. </w:t>
      </w:r>
      <w:r w:rsidR="00E42C57">
        <w:t>Quoted cost should include VAT.</w:t>
      </w:r>
    </w:p>
    <w:p w14:paraId="20AE58A0" w14:textId="77777777" w:rsidR="00BD0641" w:rsidRDefault="00BD0641" w:rsidP="00BD0641"/>
    <w:p w14:paraId="3BEAA7FC" w14:textId="77777777" w:rsidR="00BD0641" w:rsidRDefault="00BD0641"/>
    <w:p w14:paraId="22CA75F4" w14:textId="14F10D6C" w:rsidR="00BA716B" w:rsidRDefault="00E42C57"/>
    <w:sectPr w:rsidR="00BA716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4E3689"/>
    <w:multiLevelType w:val="hybridMultilevel"/>
    <w:tmpl w:val="A950C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C00A58"/>
    <w:multiLevelType w:val="hybridMultilevel"/>
    <w:tmpl w:val="1A0229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765AFB"/>
    <w:multiLevelType w:val="hybridMultilevel"/>
    <w:tmpl w:val="1148728E"/>
    <w:lvl w:ilvl="0" w:tplc="4BE852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AC010D"/>
    <w:multiLevelType w:val="hybridMultilevel"/>
    <w:tmpl w:val="086C6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53453C"/>
    <w:multiLevelType w:val="hybridMultilevel"/>
    <w:tmpl w:val="AAAAA750"/>
    <w:lvl w:ilvl="0" w:tplc="4BE852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641"/>
    <w:rsid w:val="000160BE"/>
    <w:rsid w:val="000F5B55"/>
    <w:rsid w:val="00273704"/>
    <w:rsid w:val="002F5986"/>
    <w:rsid w:val="00546B24"/>
    <w:rsid w:val="006621EB"/>
    <w:rsid w:val="007E6E2F"/>
    <w:rsid w:val="00B32AD2"/>
    <w:rsid w:val="00BD0641"/>
    <w:rsid w:val="00BF65A2"/>
    <w:rsid w:val="00E42C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08780"/>
  <w15:chartTrackingRefBased/>
  <w15:docId w15:val="{15324301-CCEF-4DB4-88A7-C56699579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0641"/>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D0641"/>
    <w:rPr>
      <w:color w:val="0563C1"/>
      <w:u w:val="single"/>
    </w:rPr>
  </w:style>
  <w:style w:type="paragraph" w:styleId="ListParagraph">
    <w:name w:val="List Paragraph"/>
    <w:basedOn w:val="Normal"/>
    <w:uiPriority w:val="34"/>
    <w:qFormat/>
    <w:rsid w:val="00B32A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254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orota.wojciechowska@pot.gov.p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459</Words>
  <Characters>2617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dorota.wojciechowska@pot.gov.pl</dc:creator>
  <cp:keywords/>
  <dc:description/>
  <cp:lastModifiedBy>dorota.wojciechowska@pot.gov.pl</cp:lastModifiedBy>
  <cp:revision>2</cp:revision>
  <dcterms:created xsi:type="dcterms:W3CDTF">2020-01-27T11:27:00Z</dcterms:created>
  <dcterms:modified xsi:type="dcterms:W3CDTF">2020-01-27T11:27:00Z</dcterms:modified>
</cp:coreProperties>
</file>